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0C" w:rsidRPr="00981F25" w:rsidRDefault="006854D6" w:rsidP="001A588C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6854D6">
        <w:rPr>
          <w:rFonts w:ascii="Book Antiqua" w:hAnsi="Book Antiqua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22.25pt">
            <v:imagedata r:id="rId4" o:title="EPC-new logo1"/>
          </v:shape>
        </w:pic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b/>
          <w:color w:val="000000"/>
          <w:sz w:val="22"/>
          <w:szCs w:val="22"/>
        </w:rPr>
      </w:pPr>
      <w:r w:rsidRPr="00981F25">
        <w:rPr>
          <w:rFonts w:ascii="Book Antiqua" w:hAnsi="Book Antiqua"/>
          <w:b/>
          <w:color w:val="000000"/>
          <w:sz w:val="22"/>
          <w:szCs w:val="22"/>
        </w:rPr>
        <w:t xml:space="preserve">Education Policy Center Newsletter 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From The Independence Institute</w:t>
      </w:r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E7200C" w:rsidRPr="00981F25" w:rsidRDefault="00E645EB" w:rsidP="00E7200C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April 30</w:t>
      </w:r>
      <w:r w:rsidR="00E7200C"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, </w:t>
      </w:r>
      <w:r w:rsidR="00981F25" w:rsidRPr="00981F25">
        <w:rPr>
          <w:rFonts w:ascii="Book Antiqua" w:hAnsi="Book Antiqua"/>
          <w:b/>
          <w:bCs/>
          <w:color w:val="000000"/>
          <w:sz w:val="22"/>
          <w:szCs w:val="22"/>
        </w:rPr>
        <w:t>20</w:t>
      </w:r>
      <w:r w:rsidR="002268CF">
        <w:rPr>
          <w:rFonts w:ascii="Book Antiqua" w:hAnsi="Book Antiqua"/>
          <w:b/>
          <w:bCs/>
          <w:color w:val="000000"/>
          <w:sz w:val="22"/>
          <w:szCs w:val="22"/>
        </w:rPr>
        <w:t>1</w:t>
      </w:r>
      <w:r w:rsidR="007D13A6">
        <w:rPr>
          <w:rFonts w:ascii="Book Antiqua" w:hAnsi="Book Antiqua"/>
          <w:b/>
          <w:bCs/>
          <w:color w:val="000000"/>
          <w:sz w:val="22"/>
          <w:szCs w:val="22"/>
        </w:rPr>
        <w:t>3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In this issue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A20723">
        <w:rPr>
          <w:rFonts w:ascii="Book Antiqua" w:hAnsi="Book Antiqua"/>
          <w:color w:val="000000"/>
          <w:sz w:val="22"/>
          <w:szCs w:val="22"/>
        </w:rPr>
        <w:t>New Colorado Kids Win Site Highlights Scholarship Tax Credits</w:t>
      </w:r>
    </w:p>
    <w:p w:rsidR="00E7200C" w:rsidRPr="00981F25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6A663E" w:rsidRPr="00812B2B">
        <w:rPr>
          <w:rFonts w:ascii="Book Antiqua" w:hAnsi="Book Antiqua"/>
          <w:sz w:val="22"/>
          <w:szCs w:val="22"/>
        </w:rPr>
        <w:t>DeGrow Tackles Big School Finance Reform Debate</w:t>
      </w:r>
      <w:r w:rsidR="006A663E">
        <w:rPr>
          <w:rFonts w:ascii="Book Antiqua" w:hAnsi="Book Antiqua"/>
          <w:sz w:val="22"/>
          <w:szCs w:val="22"/>
        </w:rPr>
        <w:t xml:space="preserve"> (Cont.)</w:t>
      </w:r>
    </w:p>
    <w:p w:rsidR="00E7200C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A20723" w:rsidRPr="00A20723">
        <w:rPr>
          <w:rFonts w:ascii="Book Antiqua" w:hAnsi="Book Antiqua"/>
          <w:sz w:val="22"/>
          <w:szCs w:val="22"/>
        </w:rPr>
        <w:t xml:space="preserve">Center Covers </w:t>
      </w:r>
      <w:r w:rsidR="00F63262">
        <w:rPr>
          <w:rFonts w:ascii="Book Antiqua" w:hAnsi="Book Antiqua"/>
          <w:sz w:val="22"/>
          <w:szCs w:val="22"/>
        </w:rPr>
        <w:t xml:space="preserve">Teachers </w:t>
      </w:r>
      <w:r w:rsidR="00A20723" w:rsidRPr="00A20723">
        <w:rPr>
          <w:rFonts w:ascii="Book Antiqua" w:hAnsi="Book Antiqua"/>
          <w:sz w:val="22"/>
          <w:szCs w:val="22"/>
        </w:rPr>
        <w:t>Union Showdown in Adams 12</w:t>
      </w:r>
    </w:p>
    <w:p w:rsidR="00AF71BA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A20723" w:rsidRPr="00A20723">
        <w:rPr>
          <w:rFonts w:ascii="Book Antiqua" w:hAnsi="Book Antiqua"/>
          <w:sz w:val="22"/>
          <w:szCs w:val="22"/>
        </w:rPr>
        <w:t xml:space="preserve">Raaki Garcia Show Covers KIPP, Parent Resources, </w:t>
      </w:r>
      <w:proofErr w:type="spellStart"/>
      <w:r w:rsidR="00A20723" w:rsidRPr="00A20723">
        <w:rPr>
          <w:rFonts w:ascii="Book Antiqua" w:hAnsi="Book Antiqua"/>
          <w:sz w:val="22"/>
          <w:szCs w:val="22"/>
        </w:rPr>
        <w:t>Dougco</w:t>
      </w:r>
      <w:proofErr w:type="spellEnd"/>
    </w:p>
    <w:p w:rsidR="006A663E" w:rsidRPr="00981F25" w:rsidRDefault="00AF71BA" w:rsidP="006A663E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6A663E" w:rsidRPr="006A663E">
        <w:rPr>
          <w:rFonts w:ascii="Book Antiqua" w:hAnsi="Book Antiqua"/>
          <w:sz w:val="22"/>
          <w:szCs w:val="22"/>
        </w:rPr>
        <w:t>Confused about Weather, Eddie Rounds Up April K-12 Topics</w:t>
      </w:r>
    </w:p>
    <w:p w:rsidR="00A77501" w:rsidRPr="00981F25" w:rsidRDefault="00A77501" w:rsidP="00E7200C">
      <w:pPr>
        <w:rPr>
          <w:rFonts w:ascii="Book Antiqua" w:hAnsi="Book Antiqua"/>
          <w:sz w:val="22"/>
          <w:szCs w:val="22"/>
        </w:rPr>
      </w:pPr>
    </w:p>
    <w:p w:rsidR="00C60AD2" w:rsidRPr="00A20723" w:rsidRDefault="00A20723" w:rsidP="002B214C">
      <w:pPr>
        <w:rPr>
          <w:rFonts w:ascii="Book Antiqua" w:hAnsi="Book Antiqua"/>
          <w:b/>
          <w:sz w:val="22"/>
          <w:szCs w:val="22"/>
        </w:rPr>
      </w:pPr>
      <w:r w:rsidRPr="00A20723">
        <w:rPr>
          <w:rFonts w:ascii="Book Antiqua" w:hAnsi="Book Antiqua"/>
          <w:b/>
          <w:color w:val="000000"/>
          <w:sz w:val="22"/>
          <w:szCs w:val="22"/>
        </w:rPr>
        <w:t>New Colorado Kids Win Site Highlights Scholarship Tax Credits</w:t>
      </w:r>
    </w:p>
    <w:p w:rsidR="002B214C" w:rsidRPr="001E66AB" w:rsidRDefault="00490A8A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Have you ever considered what kind of difference a private K-12 scholarship can make in the life of a struggling student? Following our recent publication </w:t>
      </w:r>
      <w:hyperlink r:id="rId5" w:history="1">
        <w:r w:rsidRPr="00490A8A">
          <w:rPr>
            <w:rStyle w:val="Hyperlink"/>
            <w:rFonts w:ascii="Book Antiqua" w:hAnsi="Book Antiqua"/>
            <w:i/>
            <w:sz w:val="22"/>
            <w:szCs w:val="22"/>
          </w:rPr>
          <w:t>A Scholarship Tax Credit Program for Colorado</w:t>
        </w:r>
      </w:hyperlink>
      <w:r>
        <w:rPr>
          <w:rFonts w:ascii="Book Antiqua" w:hAnsi="Book Antiqua"/>
          <w:sz w:val="22"/>
          <w:szCs w:val="22"/>
        </w:rPr>
        <w:t xml:space="preserve">, </w:t>
      </w:r>
      <w:r w:rsidR="00A20723">
        <w:rPr>
          <w:rFonts w:ascii="Book Antiqua" w:hAnsi="Book Antiqua"/>
          <w:sz w:val="22"/>
          <w:szCs w:val="22"/>
        </w:rPr>
        <w:t>the Education Policy Center has produced a pair of brief videos to explain how these K-12 tax credits would work and how they could help real kids.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Go to our brand-new website </w:t>
      </w:r>
      <w:hyperlink r:id="rId6" w:history="1">
        <w:r w:rsidR="005C5176" w:rsidRPr="00490A8A">
          <w:rPr>
            <w:rStyle w:val="Hyperlink"/>
            <w:rFonts w:ascii="Book Antiqua" w:hAnsi="Book Antiqua"/>
            <w:b/>
            <w:sz w:val="22"/>
            <w:szCs w:val="22"/>
          </w:rPr>
          <w:t>Colorado Kids Win</w:t>
        </w:r>
      </w:hyperlink>
      <w:r w:rsidR="002B214C" w:rsidRPr="001E66A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to watch the videos and find links to other important information. If you would like one of our team to come speak to your group about K-12 scholarship tax credits, </w:t>
      </w:r>
      <w:hyperlink r:id="rId7" w:history="1">
        <w:r w:rsidRPr="00490A8A">
          <w:rPr>
            <w:rStyle w:val="Hyperlink"/>
            <w:rFonts w:ascii="Book Antiqua" w:hAnsi="Book Antiqua"/>
            <w:sz w:val="22"/>
            <w:szCs w:val="22"/>
          </w:rPr>
          <w:t>please contact us</w:t>
        </w:r>
      </w:hyperlink>
      <w:r>
        <w:rPr>
          <w:rFonts w:ascii="Book Antiqua" w:hAnsi="Book Antiqua"/>
          <w:sz w:val="22"/>
          <w:szCs w:val="22"/>
        </w:rPr>
        <w:t>!</w:t>
      </w:r>
    </w:p>
    <w:p w:rsidR="001E66AB" w:rsidRPr="001E66AB" w:rsidRDefault="001E66AB" w:rsidP="002B214C">
      <w:pPr>
        <w:rPr>
          <w:rFonts w:ascii="Book Antiqua" w:hAnsi="Book Antiqua"/>
          <w:sz w:val="22"/>
          <w:szCs w:val="22"/>
        </w:rPr>
      </w:pPr>
    </w:p>
    <w:p w:rsidR="001E66AB" w:rsidRPr="001E66AB" w:rsidRDefault="001E66AB" w:rsidP="002B214C">
      <w:pPr>
        <w:rPr>
          <w:rFonts w:ascii="Book Antiqua" w:hAnsi="Book Antiqua"/>
          <w:sz w:val="22"/>
          <w:szCs w:val="22"/>
        </w:rPr>
      </w:pPr>
      <w:r w:rsidRPr="001E66AB">
        <w:rPr>
          <w:rFonts w:ascii="Book Antiqua" w:hAnsi="Book Antiqua"/>
          <w:sz w:val="22"/>
          <w:szCs w:val="22"/>
        </w:rPr>
        <w:t>More from Ed Is Watching:</w:t>
      </w:r>
    </w:p>
    <w:p w:rsidR="001E66AB" w:rsidRPr="001E66AB" w:rsidRDefault="006854D6" w:rsidP="002B214C">
      <w:pPr>
        <w:rPr>
          <w:rFonts w:ascii="Book Antiqua" w:hAnsi="Book Antiqua"/>
          <w:sz w:val="22"/>
          <w:szCs w:val="22"/>
        </w:rPr>
      </w:pPr>
      <w:hyperlink r:id="rId8" w:tooltip="Permanent Link: Scholarship Tax Credits Could Help Denver, Aurora HS Students Overcome Challenges" w:history="1">
        <w:r w:rsidR="001E66AB" w:rsidRPr="001E66AB">
          <w:rPr>
            <w:rStyle w:val="Hyperlink"/>
            <w:rFonts w:ascii="Book Antiqua" w:hAnsi="Book Antiqua"/>
            <w:sz w:val="22"/>
            <w:szCs w:val="22"/>
          </w:rPr>
          <w:t>Scholarship Tax Credits Could Help Denver, Aurora HS Students Overcome Challenges</w:t>
        </w:r>
      </w:hyperlink>
    </w:p>
    <w:p w:rsidR="001E66AB" w:rsidRPr="001E66AB" w:rsidRDefault="006854D6" w:rsidP="002B214C">
      <w:pPr>
        <w:rPr>
          <w:rFonts w:ascii="Book Antiqua" w:hAnsi="Book Antiqua"/>
          <w:sz w:val="22"/>
          <w:szCs w:val="22"/>
        </w:rPr>
      </w:pPr>
      <w:hyperlink r:id="rId9" w:tooltip="Permanent Link: New Hampshire School Choice Defensive Victory Brightens Hopes for Colorado" w:history="1">
        <w:r w:rsidR="001E66AB" w:rsidRPr="001E66AB">
          <w:rPr>
            <w:rStyle w:val="Hyperlink"/>
            <w:rFonts w:ascii="Book Antiqua" w:hAnsi="Book Antiqua"/>
            <w:sz w:val="22"/>
            <w:szCs w:val="22"/>
          </w:rPr>
          <w:t>New Hampshire School Choice Defensive Victory Brightens Hopes for Colorado</w:t>
        </w:r>
      </w:hyperlink>
    </w:p>
    <w:p w:rsidR="002B214C" w:rsidRPr="001E66AB" w:rsidRDefault="002B214C" w:rsidP="002B214C">
      <w:pPr>
        <w:rPr>
          <w:rFonts w:ascii="Book Antiqua" w:hAnsi="Book Antiqua"/>
          <w:sz w:val="22"/>
          <w:szCs w:val="22"/>
        </w:rPr>
      </w:pPr>
    </w:p>
    <w:p w:rsidR="002B214C" w:rsidRPr="006A663E" w:rsidRDefault="006A663E">
      <w:pPr>
        <w:rPr>
          <w:rFonts w:ascii="Book Antiqua" w:hAnsi="Book Antiqua"/>
          <w:b/>
          <w:sz w:val="22"/>
          <w:szCs w:val="22"/>
        </w:rPr>
      </w:pPr>
      <w:r w:rsidRPr="006A663E">
        <w:rPr>
          <w:rFonts w:ascii="Book Antiqua" w:hAnsi="Book Antiqua"/>
          <w:b/>
          <w:sz w:val="22"/>
          <w:szCs w:val="22"/>
        </w:rPr>
        <w:t>DeGrow Tackles Big School Finance Reform Debate (Cont.)</w:t>
      </w:r>
    </w:p>
    <w:p w:rsidR="002B214C" w:rsidRPr="001E66AB" w:rsidRDefault="005C5176">
      <w:pPr>
        <w:rPr>
          <w:rFonts w:ascii="Book Antiqua" w:hAnsi="Book Antiqua"/>
          <w:sz w:val="22"/>
          <w:szCs w:val="22"/>
        </w:rPr>
      </w:pPr>
      <w:r w:rsidRPr="001E66AB">
        <w:rPr>
          <w:rFonts w:ascii="Book Antiqua" w:hAnsi="Book Antiqua"/>
          <w:sz w:val="22"/>
          <w:szCs w:val="22"/>
        </w:rPr>
        <w:t xml:space="preserve">Senate Bill 213—the school finance legislation that has become </w:t>
      </w:r>
      <w:hyperlink r:id="rId10" w:history="1">
        <w:r w:rsidRPr="001E66AB">
          <w:rPr>
            <w:rStyle w:val="Hyperlink"/>
            <w:rFonts w:ascii="Book Antiqua" w:hAnsi="Book Antiqua"/>
            <w:sz w:val="22"/>
            <w:szCs w:val="22"/>
          </w:rPr>
          <w:t>more about new tax revenues than real reform</w:t>
        </w:r>
      </w:hyperlink>
      <w:r w:rsidRPr="001E66AB">
        <w:rPr>
          <w:rFonts w:ascii="Book Antiqua" w:hAnsi="Book Antiqua"/>
          <w:sz w:val="22"/>
          <w:szCs w:val="22"/>
        </w:rPr>
        <w:t xml:space="preserve">—has passed both houses and appears headed to the governor’s desk soon. The policies won’t go into effect without a billion dollar tax increase. Senior policy analyst Ben DeGrow </w:t>
      </w:r>
      <w:r w:rsidR="0017478E" w:rsidRPr="001E66AB">
        <w:rPr>
          <w:rFonts w:ascii="Book Antiqua" w:hAnsi="Book Antiqua"/>
          <w:sz w:val="22"/>
          <w:szCs w:val="22"/>
        </w:rPr>
        <w:t xml:space="preserve">has </w:t>
      </w:r>
      <w:r w:rsidRPr="001E66AB">
        <w:rPr>
          <w:rFonts w:ascii="Book Antiqua" w:hAnsi="Book Antiqua"/>
          <w:sz w:val="22"/>
          <w:szCs w:val="22"/>
        </w:rPr>
        <w:t>noted the need for deeper reforms</w:t>
      </w:r>
      <w:r w:rsidR="00F63262">
        <w:rPr>
          <w:rFonts w:ascii="Book Antiqua" w:hAnsi="Book Antiqua"/>
          <w:sz w:val="22"/>
          <w:szCs w:val="22"/>
        </w:rPr>
        <w:t xml:space="preserve"> (especially </w:t>
      </w:r>
      <w:hyperlink r:id="rId11" w:history="1">
        <w:r w:rsidR="00F63262" w:rsidRPr="00F63262">
          <w:rPr>
            <w:rStyle w:val="Hyperlink"/>
            <w:rFonts w:ascii="Book Antiqua" w:hAnsi="Book Antiqua"/>
            <w:sz w:val="22"/>
            <w:szCs w:val="22"/>
          </w:rPr>
          <w:t>dollars following students to the course level</w:t>
        </w:r>
      </w:hyperlink>
      <w:r w:rsidR="00F63262">
        <w:rPr>
          <w:rFonts w:ascii="Book Antiqua" w:hAnsi="Book Antiqua"/>
          <w:sz w:val="22"/>
          <w:szCs w:val="22"/>
        </w:rPr>
        <w:t xml:space="preserve"> to promote customized digital learning)</w:t>
      </w:r>
      <w:r w:rsidR="0017478E" w:rsidRPr="001E66AB">
        <w:rPr>
          <w:rFonts w:ascii="Book Antiqua" w:hAnsi="Book Antiqua"/>
          <w:sz w:val="22"/>
          <w:szCs w:val="22"/>
        </w:rPr>
        <w:t xml:space="preserve"> at several local speaking events,</w:t>
      </w:r>
      <w:r w:rsidRPr="001E66AB">
        <w:rPr>
          <w:rFonts w:ascii="Book Antiqua" w:hAnsi="Book Antiqua"/>
          <w:sz w:val="22"/>
          <w:szCs w:val="22"/>
        </w:rPr>
        <w:t xml:space="preserve"> in a </w:t>
      </w:r>
      <w:hyperlink r:id="rId12" w:history="1">
        <w:r w:rsidRPr="001E66AB">
          <w:rPr>
            <w:rStyle w:val="Hyperlink"/>
            <w:rFonts w:ascii="Book Antiqua" w:hAnsi="Book Antiqua"/>
            <w:sz w:val="22"/>
            <w:szCs w:val="22"/>
          </w:rPr>
          <w:t xml:space="preserve">Vincent Carroll </w:t>
        </w:r>
        <w:r w:rsidRPr="001E66AB">
          <w:rPr>
            <w:rStyle w:val="Hyperlink"/>
            <w:rFonts w:ascii="Book Antiqua" w:hAnsi="Book Antiqua"/>
            <w:i/>
            <w:sz w:val="22"/>
            <w:szCs w:val="22"/>
          </w:rPr>
          <w:t>Denver Post</w:t>
        </w:r>
        <w:r w:rsidRPr="001E66AB">
          <w:rPr>
            <w:rStyle w:val="Hyperlink"/>
            <w:rFonts w:ascii="Book Antiqua" w:hAnsi="Book Antiqua"/>
            <w:sz w:val="22"/>
            <w:szCs w:val="22"/>
          </w:rPr>
          <w:t xml:space="preserve"> column</w:t>
        </w:r>
      </w:hyperlink>
      <w:r w:rsidRPr="001E66AB">
        <w:rPr>
          <w:rFonts w:ascii="Book Antiqua" w:hAnsi="Book Antiqua"/>
          <w:sz w:val="22"/>
          <w:szCs w:val="22"/>
        </w:rPr>
        <w:t xml:space="preserve">, in a </w:t>
      </w:r>
      <w:hyperlink r:id="rId13" w:history="1">
        <w:r w:rsidRPr="001E66AB">
          <w:rPr>
            <w:rStyle w:val="Hyperlink"/>
            <w:rFonts w:ascii="Book Antiqua" w:hAnsi="Book Antiqua"/>
            <w:sz w:val="22"/>
            <w:szCs w:val="22"/>
          </w:rPr>
          <w:t>radio interview of End the Education Plantation’s John Conlin</w:t>
        </w:r>
      </w:hyperlink>
      <w:r w:rsidRPr="001E66AB">
        <w:rPr>
          <w:rFonts w:ascii="Book Antiqua" w:hAnsi="Book Antiqua"/>
          <w:sz w:val="22"/>
          <w:szCs w:val="22"/>
        </w:rPr>
        <w:t xml:space="preserve">, in </w:t>
      </w:r>
      <w:hyperlink r:id="rId14" w:history="1">
        <w:r w:rsidRPr="001E66AB">
          <w:rPr>
            <w:rStyle w:val="Hyperlink"/>
            <w:rFonts w:ascii="Book Antiqua" w:hAnsi="Book Antiqua"/>
            <w:sz w:val="22"/>
            <w:szCs w:val="22"/>
          </w:rPr>
          <w:t>a Colorado Watchdog story</w:t>
        </w:r>
      </w:hyperlink>
      <w:r w:rsidRPr="001E66AB">
        <w:rPr>
          <w:rFonts w:ascii="Book Antiqua" w:hAnsi="Book Antiqua"/>
          <w:sz w:val="22"/>
          <w:szCs w:val="22"/>
        </w:rPr>
        <w:t xml:space="preserve">, and on </w:t>
      </w:r>
      <w:hyperlink r:id="rId15" w:history="1">
        <w:r w:rsidRPr="001E66AB">
          <w:rPr>
            <w:rStyle w:val="Hyperlink"/>
            <w:rFonts w:ascii="Book Antiqua" w:hAnsi="Book Antiqua"/>
            <w:sz w:val="22"/>
            <w:szCs w:val="22"/>
          </w:rPr>
          <w:t xml:space="preserve">the April 19 episode of </w:t>
        </w:r>
        <w:r w:rsidRPr="001E66AB">
          <w:rPr>
            <w:rStyle w:val="Hyperlink"/>
            <w:rFonts w:ascii="Book Antiqua" w:hAnsi="Book Antiqua"/>
            <w:i/>
            <w:sz w:val="22"/>
            <w:szCs w:val="22"/>
          </w:rPr>
          <w:t>Devil’s Advocate</w:t>
        </w:r>
      </w:hyperlink>
      <w:r w:rsidRPr="001E66AB">
        <w:rPr>
          <w:rFonts w:ascii="Book Antiqua" w:hAnsi="Book Antiqua"/>
          <w:sz w:val="22"/>
          <w:szCs w:val="22"/>
        </w:rPr>
        <w:t xml:space="preserve">. </w:t>
      </w:r>
    </w:p>
    <w:p w:rsidR="005C5176" w:rsidRPr="001E66AB" w:rsidRDefault="005C5176">
      <w:pPr>
        <w:rPr>
          <w:rFonts w:ascii="Book Antiqua" w:hAnsi="Book Antiqua"/>
          <w:sz w:val="22"/>
          <w:szCs w:val="22"/>
        </w:rPr>
      </w:pPr>
    </w:p>
    <w:p w:rsidR="005C5176" w:rsidRPr="001E66AB" w:rsidRDefault="005C5176">
      <w:pPr>
        <w:rPr>
          <w:rFonts w:ascii="Book Antiqua" w:hAnsi="Book Antiqua"/>
          <w:sz w:val="22"/>
          <w:szCs w:val="22"/>
        </w:rPr>
      </w:pPr>
      <w:r w:rsidRPr="001E66AB">
        <w:rPr>
          <w:rFonts w:ascii="Book Antiqua" w:hAnsi="Book Antiqua"/>
          <w:sz w:val="22"/>
          <w:szCs w:val="22"/>
        </w:rPr>
        <w:t xml:space="preserve">Speaking of the </w:t>
      </w:r>
      <w:r w:rsidRPr="001E66AB">
        <w:rPr>
          <w:rFonts w:ascii="Book Antiqua" w:hAnsi="Book Antiqua"/>
          <w:i/>
          <w:sz w:val="22"/>
          <w:szCs w:val="22"/>
        </w:rPr>
        <w:t>Devil’s Advocate</w:t>
      </w:r>
      <w:r w:rsidRPr="001E66AB">
        <w:rPr>
          <w:rFonts w:ascii="Book Antiqua" w:hAnsi="Book Antiqua"/>
          <w:sz w:val="22"/>
          <w:szCs w:val="22"/>
        </w:rPr>
        <w:t xml:space="preserve">, this month Ben also made his guest-hosting debut in a special program on cage-busting education leadership with the American Enterprise Institute’s Rick Hess and Douglas County superintendent Liz Fagen. Those who missed the original broadcast can </w:t>
      </w:r>
      <w:hyperlink r:id="rId16" w:history="1">
        <w:r w:rsidRPr="001E66AB">
          <w:rPr>
            <w:rStyle w:val="Hyperlink"/>
            <w:rFonts w:ascii="Book Antiqua" w:hAnsi="Book Antiqua"/>
            <w:sz w:val="22"/>
            <w:szCs w:val="22"/>
          </w:rPr>
          <w:t>watch the full 27-minute video on YouTube</w:t>
        </w:r>
      </w:hyperlink>
      <w:r w:rsidRPr="001E66AB">
        <w:rPr>
          <w:rFonts w:ascii="Book Antiqua" w:hAnsi="Book Antiqua"/>
          <w:sz w:val="22"/>
          <w:szCs w:val="22"/>
        </w:rPr>
        <w:t>.</w:t>
      </w:r>
    </w:p>
    <w:p w:rsidR="0017478E" w:rsidRPr="001E66AB" w:rsidRDefault="0017478E">
      <w:pPr>
        <w:rPr>
          <w:rFonts w:ascii="Book Antiqua" w:hAnsi="Book Antiqua"/>
          <w:sz w:val="22"/>
          <w:szCs w:val="22"/>
        </w:rPr>
      </w:pPr>
    </w:p>
    <w:p w:rsidR="0017478E" w:rsidRPr="001E66AB" w:rsidRDefault="0017478E">
      <w:pPr>
        <w:rPr>
          <w:rFonts w:ascii="Book Antiqua" w:hAnsi="Book Antiqua"/>
          <w:sz w:val="22"/>
          <w:szCs w:val="22"/>
        </w:rPr>
      </w:pPr>
      <w:r w:rsidRPr="001E66AB">
        <w:rPr>
          <w:rFonts w:ascii="Book Antiqua" w:hAnsi="Book Antiqua"/>
          <w:sz w:val="22"/>
          <w:szCs w:val="22"/>
        </w:rPr>
        <w:t>More from Ed Is Watching:</w:t>
      </w:r>
    </w:p>
    <w:p w:rsidR="0017478E" w:rsidRPr="001E66AB" w:rsidRDefault="006854D6">
      <w:pPr>
        <w:rPr>
          <w:rFonts w:ascii="Book Antiqua" w:hAnsi="Book Antiqua"/>
          <w:sz w:val="22"/>
          <w:szCs w:val="22"/>
        </w:rPr>
      </w:pPr>
      <w:hyperlink r:id="rId17" w:history="1">
        <w:r w:rsidR="0017478E" w:rsidRPr="001E66AB">
          <w:rPr>
            <w:rStyle w:val="Hyperlink"/>
            <w:rFonts w:ascii="Book Antiqua" w:hAnsi="Book Antiqua"/>
            <w:sz w:val="22"/>
            <w:szCs w:val="22"/>
          </w:rPr>
          <w:t>Hey, Colorado: Billion Dollar K-12 Tax Hike or End the Education Plantation?</w:t>
        </w:r>
      </w:hyperlink>
    </w:p>
    <w:p w:rsidR="006D45A2" w:rsidRPr="001E66AB" w:rsidRDefault="006D45A2">
      <w:pPr>
        <w:rPr>
          <w:rFonts w:ascii="Book Antiqua" w:hAnsi="Book Antiqua"/>
          <w:sz w:val="22"/>
          <w:szCs w:val="22"/>
        </w:rPr>
      </w:pPr>
    </w:p>
    <w:p w:rsidR="006D45A2" w:rsidRPr="00981F25" w:rsidRDefault="00A20723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Center Covers </w:t>
      </w:r>
      <w:r w:rsidR="00F63262">
        <w:rPr>
          <w:rFonts w:ascii="Book Antiqua" w:hAnsi="Book Antiqua"/>
          <w:b/>
          <w:sz w:val="22"/>
          <w:szCs w:val="22"/>
        </w:rPr>
        <w:t xml:space="preserve">Teachers </w:t>
      </w:r>
      <w:r>
        <w:rPr>
          <w:rFonts w:ascii="Book Antiqua" w:hAnsi="Book Antiqua"/>
          <w:b/>
          <w:sz w:val="22"/>
          <w:szCs w:val="22"/>
        </w:rPr>
        <w:t>Union Showdown in Adams 12</w:t>
      </w:r>
    </w:p>
    <w:p w:rsidR="00D518B6" w:rsidRPr="00981F25" w:rsidRDefault="00FF6C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Tensions have been heating up again in Colorado’s fifth-largest school district, as teachers union leaders respond to the Adams 12 school board’s decision to ask employees to pay a little more of their own pension costs. The school board sought to clear the air by </w:t>
      </w:r>
      <w:hyperlink r:id="rId18" w:history="1">
        <w:r w:rsidRPr="00FF6C0C">
          <w:rPr>
            <w:rStyle w:val="Hyperlink"/>
            <w:rFonts w:ascii="Book Antiqua" w:hAnsi="Book Antiqua"/>
            <w:sz w:val="22"/>
            <w:szCs w:val="22"/>
          </w:rPr>
          <w:t>requesting to hold negotiations in public</w:t>
        </w:r>
      </w:hyperlink>
      <w:r>
        <w:rPr>
          <w:rFonts w:ascii="Book Antiqua" w:hAnsi="Book Antiqua"/>
          <w:sz w:val="22"/>
          <w:szCs w:val="22"/>
        </w:rPr>
        <w:t xml:space="preserve">, but </w:t>
      </w:r>
      <w:hyperlink r:id="rId19" w:history="1">
        <w:r w:rsidRPr="00FF6C0C">
          <w:rPr>
            <w:rStyle w:val="Hyperlink"/>
            <w:rFonts w:ascii="Book Antiqua" w:hAnsi="Book Antiqua"/>
            <w:sz w:val="22"/>
            <w:szCs w:val="22"/>
          </w:rPr>
          <w:t>union leaders refused</w:t>
        </w:r>
      </w:hyperlink>
      <w:r>
        <w:rPr>
          <w:rFonts w:ascii="Book Antiqua" w:hAnsi="Book Antiqua"/>
          <w:sz w:val="22"/>
          <w:szCs w:val="22"/>
        </w:rPr>
        <w:t xml:space="preserve">. Perhaps there is some concern that the policy of </w:t>
      </w:r>
      <w:hyperlink r:id="rId20" w:history="1">
        <w:r w:rsidRPr="00FF6C0C">
          <w:rPr>
            <w:rStyle w:val="Hyperlink"/>
            <w:rFonts w:ascii="Book Antiqua" w:hAnsi="Book Antiqua"/>
            <w:sz w:val="22"/>
            <w:szCs w:val="22"/>
          </w:rPr>
          <w:t>tax-funded union release time might be reconsidered</w:t>
        </w:r>
      </w:hyperlink>
      <w:r>
        <w:rPr>
          <w:rFonts w:ascii="Book Antiqua" w:hAnsi="Book Antiqua"/>
          <w:sz w:val="22"/>
          <w:szCs w:val="22"/>
        </w:rPr>
        <w:t>. To talk about developments, Adams 12 board member Norm Jennings made two appearances on the Amy Oliver Show—</w:t>
      </w:r>
      <w:hyperlink r:id="rId21" w:history="1">
        <w:r w:rsidRPr="00FF6C0C">
          <w:rPr>
            <w:rStyle w:val="Hyperlink"/>
            <w:rFonts w:ascii="Book Antiqua" w:hAnsi="Book Antiqua"/>
            <w:sz w:val="22"/>
            <w:szCs w:val="22"/>
          </w:rPr>
          <w:t>one with Amy as host</w:t>
        </w:r>
      </w:hyperlink>
      <w:r>
        <w:rPr>
          <w:rFonts w:ascii="Book Antiqua" w:hAnsi="Book Antiqua"/>
          <w:sz w:val="22"/>
          <w:szCs w:val="22"/>
        </w:rPr>
        <w:t xml:space="preserve"> and </w:t>
      </w:r>
      <w:hyperlink r:id="rId22" w:history="1">
        <w:r w:rsidRPr="00FF6C0C">
          <w:rPr>
            <w:rStyle w:val="Hyperlink"/>
            <w:rFonts w:ascii="Book Antiqua" w:hAnsi="Book Antiqua"/>
            <w:sz w:val="22"/>
            <w:szCs w:val="22"/>
          </w:rPr>
          <w:t>one with Ben as guest-host</w:t>
        </w:r>
      </w:hyperlink>
      <w:r>
        <w:rPr>
          <w:rFonts w:ascii="Book Antiqua" w:hAnsi="Book Antiqua"/>
          <w:sz w:val="22"/>
          <w:szCs w:val="22"/>
        </w:rPr>
        <w:t>.</w:t>
      </w:r>
    </w:p>
    <w:p w:rsidR="00D518B6" w:rsidRPr="00981F25" w:rsidRDefault="00D518B6">
      <w:pPr>
        <w:rPr>
          <w:rFonts w:ascii="Book Antiqua" w:hAnsi="Book Antiqua"/>
          <w:sz w:val="22"/>
          <w:szCs w:val="22"/>
        </w:rPr>
      </w:pPr>
    </w:p>
    <w:p w:rsidR="00D518B6" w:rsidRPr="00981F25" w:rsidRDefault="00A20723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Raaki Garcia Show Covers KIPP, Parent Resources, </w:t>
      </w:r>
      <w:proofErr w:type="spellStart"/>
      <w:r>
        <w:rPr>
          <w:rFonts w:ascii="Book Antiqua" w:hAnsi="Book Antiqua"/>
          <w:b/>
          <w:sz w:val="22"/>
          <w:szCs w:val="22"/>
        </w:rPr>
        <w:t>Dougco</w:t>
      </w:r>
      <w:proofErr w:type="spellEnd"/>
    </w:p>
    <w:p w:rsidR="00087C3D" w:rsidRPr="006E5C2F" w:rsidRDefault="00FF6C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Especially for the Education Policy Center’s Spanish-language fans, three episodes this month of the weekly Raaki Garcia Show highlighted some key issues. </w:t>
      </w:r>
      <w:r w:rsidR="00541E66">
        <w:rPr>
          <w:rFonts w:ascii="Book Antiqua" w:hAnsi="Book Antiqua"/>
          <w:sz w:val="22"/>
          <w:szCs w:val="22"/>
        </w:rPr>
        <w:t xml:space="preserve">On April 23, </w:t>
      </w:r>
      <w:hyperlink r:id="rId23" w:history="1">
        <w:r w:rsidR="00541E66" w:rsidRPr="00541E66">
          <w:rPr>
            <w:rStyle w:val="Hyperlink"/>
            <w:rFonts w:ascii="Book Antiqua" w:hAnsi="Book Antiqua"/>
            <w:sz w:val="22"/>
            <w:szCs w:val="22"/>
          </w:rPr>
          <w:t>Raaki spoke with a student, parent, and staff member</w:t>
        </w:r>
      </w:hyperlink>
      <w:r w:rsidR="00541E66">
        <w:rPr>
          <w:rFonts w:ascii="Book Antiqua" w:hAnsi="Book Antiqua"/>
          <w:sz w:val="22"/>
          <w:szCs w:val="22"/>
        </w:rPr>
        <w:t xml:space="preserve"> from the second-year </w:t>
      </w:r>
      <w:hyperlink r:id="rId24" w:history="1">
        <w:r w:rsidR="00541E66" w:rsidRPr="00541E66">
          <w:rPr>
            <w:rStyle w:val="Hyperlink"/>
            <w:rFonts w:ascii="Book Antiqua" w:hAnsi="Book Antiqua"/>
            <w:sz w:val="22"/>
            <w:szCs w:val="22"/>
          </w:rPr>
          <w:t xml:space="preserve">KIPP </w:t>
        </w:r>
        <w:proofErr w:type="spellStart"/>
        <w:r w:rsidR="00541E66" w:rsidRPr="00541E66">
          <w:rPr>
            <w:rStyle w:val="Hyperlink"/>
            <w:rFonts w:ascii="Book Antiqua" w:hAnsi="Book Antiqua"/>
            <w:sz w:val="22"/>
            <w:szCs w:val="22"/>
          </w:rPr>
          <w:t>Montbello</w:t>
        </w:r>
        <w:proofErr w:type="spellEnd"/>
        <w:r w:rsidR="00541E66" w:rsidRPr="00541E66">
          <w:rPr>
            <w:rStyle w:val="Hyperlink"/>
            <w:rFonts w:ascii="Book Antiqua" w:hAnsi="Book Antiqua"/>
            <w:sz w:val="22"/>
            <w:szCs w:val="22"/>
          </w:rPr>
          <w:t xml:space="preserve"> College Prep</w:t>
        </w:r>
      </w:hyperlink>
      <w:r w:rsidR="00541E66">
        <w:rPr>
          <w:rFonts w:ascii="Book Antiqua" w:hAnsi="Book Antiqua"/>
          <w:sz w:val="22"/>
          <w:szCs w:val="22"/>
        </w:rPr>
        <w:t xml:space="preserve"> charter school. </w:t>
      </w:r>
      <w:r w:rsidR="00E601FD">
        <w:rPr>
          <w:rFonts w:ascii="Book Antiqua" w:hAnsi="Book Antiqua"/>
          <w:sz w:val="22"/>
          <w:szCs w:val="22"/>
        </w:rPr>
        <w:t xml:space="preserve">Earlier in the month she hosted conversations with </w:t>
      </w:r>
      <w:hyperlink r:id="rId25" w:history="1">
        <w:proofErr w:type="spellStart"/>
        <w:r w:rsidR="00E601FD" w:rsidRPr="00E601FD">
          <w:rPr>
            <w:rStyle w:val="Hyperlink"/>
            <w:rFonts w:ascii="Book Antiqua" w:hAnsi="Book Antiqua"/>
            <w:sz w:val="22"/>
            <w:szCs w:val="22"/>
          </w:rPr>
          <w:t>Annika</w:t>
        </w:r>
        <w:proofErr w:type="spellEnd"/>
        <w:r w:rsidR="00E601FD" w:rsidRPr="00E601FD">
          <w:rPr>
            <w:rStyle w:val="Hyperlink"/>
            <w:rFonts w:ascii="Book Antiqua" w:hAnsi="Book Antiqua"/>
            <w:sz w:val="22"/>
            <w:szCs w:val="22"/>
          </w:rPr>
          <w:t xml:space="preserve"> </w:t>
        </w:r>
        <w:proofErr w:type="spellStart"/>
        <w:r w:rsidR="00E601FD" w:rsidRPr="00E601FD">
          <w:rPr>
            <w:rStyle w:val="Hyperlink"/>
            <w:rFonts w:ascii="Book Antiqua" w:hAnsi="Book Antiqua"/>
            <w:sz w:val="22"/>
            <w:szCs w:val="22"/>
          </w:rPr>
          <w:t>Walbert</w:t>
        </w:r>
        <w:proofErr w:type="spellEnd"/>
      </w:hyperlink>
      <w:r w:rsidR="00E601FD">
        <w:rPr>
          <w:rFonts w:ascii="Book Antiqua" w:hAnsi="Book Antiqua"/>
          <w:sz w:val="22"/>
          <w:szCs w:val="22"/>
        </w:rPr>
        <w:t xml:space="preserve"> from the </w:t>
      </w:r>
      <w:hyperlink r:id="rId26" w:history="1">
        <w:r w:rsidR="00E601FD" w:rsidRPr="006E5C2F">
          <w:rPr>
            <w:rStyle w:val="Hyperlink"/>
            <w:rFonts w:ascii="Book Antiqua" w:hAnsi="Book Antiqua"/>
            <w:sz w:val="22"/>
            <w:szCs w:val="22"/>
          </w:rPr>
          <w:t>Denver Metro Community Parent Resource Center</w:t>
        </w:r>
      </w:hyperlink>
      <w:r w:rsidR="00E601FD" w:rsidRPr="006E5C2F">
        <w:rPr>
          <w:rFonts w:ascii="Book Antiqua" w:hAnsi="Book Antiqua"/>
          <w:sz w:val="22"/>
          <w:szCs w:val="22"/>
        </w:rPr>
        <w:t xml:space="preserve"> and with our own Ben DeGrow </w:t>
      </w:r>
      <w:hyperlink r:id="rId27" w:history="1">
        <w:r w:rsidR="00E601FD" w:rsidRPr="006E5C2F">
          <w:rPr>
            <w:rStyle w:val="Hyperlink"/>
            <w:rFonts w:ascii="Book Antiqua" w:hAnsi="Book Antiqua"/>
            <w:sz w:val="22"/>
            <w:szCs w:val="22"/>
          </w:rPr>
          <w:t>about school reform developments in Douglas County</w:t>
        </w:r>
      </w:hyperlink>
      <w:r w:rsidR="00E601FD" w:rsidRPr="006E5C2F">
        <w:rPr>
          <w:rFonts w:ascii="Book Antiqua" w:hAnsi="Book Antiqua"/>
          <w:sz w:val="22"/>
          <w:szCs w:val="22"/>
        </w:rPr>
        <w:t>.</w:t>
      </w:r>
    </w:p>
    <w:p w:rsidR="002E032D" w:rsidRPr="006E5C2F" w:rsidRDefault="002E032D">
      <w:pPr>
        <w:rPr>
          <w:rFonts w:ascii="Book Antiqua" w:hAnsi="Book Antiqua"/>
          <w:sz w:val="22"/>
          <w:szCs w:val="22"/>
        </w:rPr>
      </w:pPr>
    </w:p>
    <w:p w:rsidR="002E032D" w:rsidRPr="006E5C2F" w:rsidRDefault="002E032D">
      <w:pPr>
        <w:rPr>
          <w:rFonts w:ascii="Book Antiqua" w:hAnsi="Book Antiqua"/>
          <w:sz w:val="22"/>
          <w:szCs w:val="22"/>
        </w:rPr>
      </w:pPr>
      <w:r w:rsidRPr="006E5C2F">
        <w:rPr>
          <w:rFonts w:ascii="Book Antiqua" w:hAnsi="Book Antiqua"/>
          <w:sz w:val="22"/>
          <w:szCs w:val="22"/>
        </w:rPr>
        <w:t>More from Ed Is Watching:</w:t>
      </w:r>
    </w:p>
    <w:p w:rsidR="002E032D" w:rsidRPr="006E5C2F" w:rsidRDefault="006854D6">
      <w:pPr>
        <w:rPr>
          <w:rFonts w:ascii="Book Antiqua" w:hAnsi="Book Antiqua"/>
          <w:sz w:val="22"/>
          <w:szCs w:val="22"/>
        </w:rPr>
      </w:pPr>
      <w:hyperlink r:id="rId28" w:tooltip="Permanent Link: Latest Research Builds Winning Record for School Choice: Still Waiting for DougCo" w:history="1">
        <w:r w:rsidR="002E032D" w:rsidRPr="006E5C2F">
          <w:rPr>
            <w:rStyle w:val="Hyperlink"/>
            <w:rFonts w:ascii="Book Antiqua" w:hAnsi="Book Antiqua"/>
            <w:sz w:val="22"/>
            <w:szCs w:val="22"/>
          </w:rPr>
          <w:t xml:space="preserve">Latest Research Builds Winning Record for School Choice: Still Waiting for </w:t>
        </w:r>
        <w:proofErr w:type="spellStart"/>
        <w:r w:rsidR="002E032D" w:rsidRPr="006E5C2F">
          <w:rPr>
            <w:rStyle w:val="Hyperlink"/>
            <w:rFonts w:ascii="Book Antiqua" w:hAnsi="Book Antiqua"/>
            <w:sz w:val="22"/>
            <w:szCs w:val="22"/>
          </w:rPr>
          <w:t>DougCo</w:t>
        </w:r>
        <w:proofErr w:type="spellEnd"/>
      </w:hyperlink>
    </w:p>
    <w:p w:rsidR="00C57F60" w:rsidRPr="00981F25" w:rsidRDefault="00C57F60">
      <w:pPr>
        <w:rPr>
          <w:rFonts w:ascii="Book Antiqua" w:hAnsi="Book Antiqua"/>
          <w:sz w:val="22"/>
          <w:szCs w:val="22"/>
        </w:rPr>
      </w:pPr>
    </w:p>
    <w:p w:rsidR="00AF71BA" w:rsidRPr="00981F25" w:rsidRDefault="006A663E" w:rsidP="00AF71B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Confused about Weather, Eddie Rounds Up April K-12 Topics</w:t>
      </w:r>
    </w:p>
    <w:p w:rsidR="00AF71BA" w:rsidRDefault="002E032D" w:rsidP="00AF71B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Never quite sure whether to dress for springtime or to go out and play in the </w:t>
      </w:r>
      <w:r w:rsidR="006A663E">
        <w:rPr>
          <w:rFonts w:ascii="Book Antiqua" w:hAnsi="Book Antiqua"/>
          <w:sz w:val="22"/>
          <w:szCs w:val="22"/>
        </w:rPr>
        <w:t xml:space="preserve">Colorado </w:t>
      </w:r>
      <w:r>
        <w:rPr>
          <w:rFonts w:ascii="Book Antiqua" w:hAnsi="Book Antiqua"/>
          <w:sz w:val="22"/>
          <w:szCs w:val="22"/>
        </w:rPr>
        <w:t>snow, our young blogging prodigy Eddie nonetheless found time in April to cover a few other key happenings in K-12:</w:t>
      </w:r>
    </w:p>
    <w:p w:rsidR="006A663E" w:rsidRPr="006A663E" w:rsidRDefault="006854D6" w:rsidP="006A663E">
      <w:pPr>
        <w:rPr>
          <w:rFonts w:ascii="Book Antiqua" w:hAnsi="Book Antiqua"/>
          <w:sz w:val="22"/>
          <w:szCs w:val="22"/>
        </w:rPr>
      </w:pPr>
      <w:hyperlink r:id="rId29" w:tooltip="Permanent Link: Parent Power in Colorado: Aiming to Join or Surpass the Dazzling Dozen" w:history="1">
        <w:r w:rsidR="006A663E" w:rsidRPr="006A663E">
          <w:rPr>
            <w:rStyle w:val="Hyperlink"/>
            <w:rFonts w:ascii="Book Antiqua" w:hAnsi="Book Antiqua"/>
            <w:sz w:val="22"/>
            <w:szCs w:val="22"/>
          </w:rPr>
          <w:t>Parent Power in Colorado: Aiming to Join or Surpass the Dazzling Dozen</w:t>
        </w:r>
      </w:hyperlink>
    </w:p>
    <w:p w:rsidR="006A663E" w:rsidRPr="006A663E" w:rsidRDefault="006854D6" w:rsidP="006A663E">
      <w:pPr>
        <w:rPr>
          <w:rFonts w:ascii="Book Antiqua" w:hAnsi="Book Antiqua"/>
          <w:sz w:val="22"/>
          <w:szCs w:val="22"/>
        </w:rPr>
      </w:pPr>
      <w:hyperlink r:id="rId30" w:tooltip="Permanent Link: Well, Teachers Union Leaders Could Use a New Argument Against School Choice" w:history="1">
        <w:r w:rsidR="006A663E" w:rsidRPr="006A663E">
          <w:rPr>
            <w:rStyle w:val="Hyperlink"/>
            <w:rFonts w:ascii="Book Antiqua" w:hAnsi="Book Antiqua"/>
            <w:sz w:val="22"/>
            <w:szCs w:val="22"/>
          </w:rPr>
          <w:t xml:space="preserve">Well, Teachers Union Leaders Could Use a New Argument </w:t>
        </w:r>
        <w:proofErr w:type="gramStart"/>
        <w:r w:rsidR="006A663E" w:rsidRPr="006A663E">
          <w:rPr>
            <w:rStyle w:val="Hyperlink"/>
            <w:rFonts w:ascii="Book Antiqua" w:hAnsi="Book Antiqua"/>
            <w:sz w:val="22"/>
            <w:szCs w:val="22"/>
          </w:rPr>
          <w:t>Against</w:t>
        </w:r>
        <w:proofErr w:type="gramEnd"/>
        <w:r w:rsidR="006A663E" w:rsidRPr="006A663E">
          <w:rPr>
            <w:rStyle w:val="Hyperlink"/>
            <w:rFonts w:ascii="Book Antiqua" w:hAnsi="Book Antiqua"/>
            <w:sz w:val="22"/>
            <w:szCs w:val="22"/>
          </w:rPr>
          <w:t xml:space="preserve"> School Choice</w:t>
        </w:r>
      </w:hyperlink>
    </w:p>
    <w:p w:rsidR="006A663E" w:rsidRPr="006A663E" w:rsidRDefault="006854D6" w:rsidP="006A663E">
      <w:pPr>
        <w:rPr>
          <w:rFonts w:ascii="Book Antiqua" w:hAnsi="Book Antiqua"/>
          <w:sz w:val="22"/>
          <w:szCs w:val="22"/>
        </w:rPr>
      </w:pPr>
      <w:hyperlink r:id="rId31" w:tooltip="Permanent Link: Of Broken Records or Repeating MP3 Files: Colorado Remediation Rate Still Too High" w:history="1">
        <w:r w:rsidR="006A663E" w:rsidRPr="006A663E">
          <w:rPr>
            <w:rStyle w:val="Hyperlink"/>
            <w:rFonts w:ascii="Book Antiqua" w:hAnsi="Book Antiqua"/>
            <w:sz w:val="22"/>
            <w:szCs w:val="22"/>
          </w:rPr>
          <w:t>Of Broken Records or Repeating MP3 Files: Colorado Remediation Rate Still Too High</w:t>
        </w:r>
      </w:hyperlink>
    </w:p>
    <w:p w:rsidR="002E032D" w:rsidRPr="006A663E" w:rsidRDefault="006854D6" w:rsidP="00AF71BA">
      <w:pPr>
        <w:rPr>
          <w:rFonts w:ascii="Book Antiqua" w:hAnsi="Book Antiqua"/>
          <w:sz w:val="22"/>
          <w:szCs w:val="22"/>
        </w:rPr>
      </w:pPr>
      <w:hyperlink r:id="rId32" w:tooltip="Permanent Link: Don’t Punish Students in American Indian Charter Success Story for Controversy" w:history="1">
        <w:r w:rsidR="006A663E" w:rsidRPr="006A663E">
          <w:rPr>
            <w:rStyle w:val="Hyperlink"/>
            <w:rFonts w:ascii="Book Antiqua" w:hAnsi="Book Antiqua"/>
            <w:sz w:val="22"/>
            <w:szCs w:val="22"/>
          </w:rPr>
          <w:t>Don’t Punish Students in American Indian Charter Success Story for Controversy</w:t>
        </w:r>
      </w:hyperlink>
    </w:p>
    <w:p w:rsidR="006A663E" w:rsidRPr="006A663E" w:rsidRDefault="006854D6" w:rsidP="00AF71BA">
      <w:pPr>
        <w:rPr>
          <w:rFonts w:ascii="Book Antiqua" w:hAnsi="Book Antiqua"/>
          <w:sz w:val="22"/>
          <w:szCs w:val="22"/>
        </w:rPr>
      </w:pPr>
      <w:hyperlink r:id="rId33" w:tooltip="Permanent Link: A Different Way to Look at Coloradans’ Financial Contributions to K-12 Education" w:history="1">
        <w:r w:rsidR="006A663E" w:rsidRPr="006A663E">
          <w:rPr>
            <w:rStyle w:val="Hyperlink"/>
            <w:rFonts w:ascii="Book Antiqua" w:hAnsi="Book Antiqua"/>
            <w:sz w:val="22"/>
            <w:szCs w:val="22"/>
          </w:rPr>
          <w:t>A Different Way to Look at Coloradans’ Financial Contributions to K-12 Education</w:t>
        </w:r>
      </w:hyperlink>
    </w:p>
    <w:p w:rsidR="00AF71BA" w:rsidRPr="006A663E" w:rsidRDefault="00AF71BA" w:rsidP="00AF71BA">
      <w:pPr>
        <w:rPr>
          <w:rFonts w:ascii="Book Antiqua" w:hAnsi="Book Antiqua"/>
          <w:sz w:val="22"/>
          <w:szCs w:val="22"/>
        </w:rPr>
      </w:pP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  <w:r w:rsidRPr="006A663E">
        <w:rPr>
          <w:rFonts w:ascii="Book Antiqua" w:hAnsi="Book Antiqua"/>
          <w:sz w:val="22"/>
          <w:szCs w:val="22"/>
        </w:rPr>
        <w:t>Pamela Benigno, Director</w:t>
      </w:r>
      <w:r w:rsidRPr="006A663E">
        <w:rPr>
          <w:rFonts w:ascii="Book Antiqua" w:hAnsi="Book Antiqua"/>
          <w:sz w:val="22"/>
          <w:szCs w:val="22"/>
        </w:rPr>
        <w:br/>
      </w:r>
      <w:r w:rsidRPr="00981F25">
        <w:rPr>
          <w:rFonts w:ascii="Book Antiqua" w:hAnsi="Book Antiqua"/>
          <w:sz w:val="22"/>
          <w:szCs w:val="22"/>
        </w:rPr>
        <w:t xml:space="preserve">Ben DeGrow, </w:t>
      </w:r>
      <w:r w:rsidR="00544A35">
        <w:rPr>
          <w:rFonts w:ascii="Book Antiqua" w:hAnsi="Book Antiqua"/>
          <w:sz w:val="22"/>
          <w:szCs w:val="22"/>
        </w:rPr>
        <w:t xml:space="preserve">Senior </w:t>
      </w:r>
      <w:r w:rsidRPr="00981F25">
        <w:rPr>
          <w:rFonts w:ascii="Book Antiqua" w:hAnsi="Book Antiqua"/>
          <w:sz w:val="22"/>
          <w:szCs w:val="22"/>
        </w:rPr>
        <w:t>Policy Analyst</w:t>
      </w:r>
      <w:r w:rsidRPr="00981F25">
        <w:rPr>
          <w:rFonts w:ascii="Book Antiqua" w:hAnsi="Book Antiqua"/>
          <w:sz w:val="22"/>
          <w:szCs w:val="22"/>
        </w:rPr>
        <w:br/>
        <w:t xml:space="preserve">Marya DeGrow, Research Associate </w:t>
      </w:r>
    </w:p>
    <w:p w:rsidR="00C443A3" w:rsidRDefault="00C443A3" w:rsidP="00C443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Raaki Garcia-Ulam, </w:t>
      </w:r>
      <w:r w:rsidR="00CA010F">
        <w:rPr>
          <w:rFonts w:ascii="Book Antiqua" w:hAnsi="Book Antiqua"/>
          <w:sz w:val="22"/>
          <w:szCs w:val="22"/>
        </w:rPr>
        <w:t>Hispanic Education</w:t>
      </w:r>
      <w:r>
        <w:rPr>
          <w:rFonts w:ascii="Book Antiqua" w:hAnsi="Book Antiqua"/>
          <w:sz w:val="22"/>
          <w:szCs w:val="22"/>
        </w:rPr>
        <w:t xml:space="preserve"> Coordinator</w:t>
      </w: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Contact Information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email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</w:t>
      </w:r>
      <w:hyperlink r:id="rId34" w:tooltip="mailto:pam@i2i.org" w:history="1">
        <w:r w:rsidRPr="00981F25">
          <w:rPr>
            <w:rStyle w:val="Hyperlink"/>
            <w:rFonts w:ascii="Book Antiqua" w:hAnsi="Book Antiqua"/>
            <w:color w:val="000000"/>
            <w:sz w:val="22"/>
            <w:szCs w:val="22"/>
          </w:rPr>
          <w:t>pam@i2i.org</w:t>
        </w:r>
      </w:hyperlink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phone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303-279-6536 </w:t>
      </w:r>
    </w:p>
    <w:p w:rsidR="001B76A9" w:rsidRPr="00981F25" w:rsidRDefault="001B76A9" w:rsidP="001B76A9">
      <w:pPr>
        <w:rPr>
          <w:rFonts w:ascii="Book Antiqua" w:hAnsi="Book Antiqua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web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>:</w:t>
      </w:r>
      <w:hyperlink r:id="rId35" w:tooltip="http://www.i2i.org/" w:history="1"/>
      <w:r>
        <w:rPr>
          <w:rFonts w:ascii="Book Antiqua" w:hAnsi="Book Antiqua"/>
          <w:color w:val="000000"/>
          <w:sz w:val="22"/>
          <w:szCs w:val="22"/>
        </w:rPr>
        <w:t xml:space="preserve"> </w:t>
      </w:r>
      <w:hyperlink r:id="rId36" w:history="1">
        <w:r w:rsidRPr="00D70151">
          <w:rPr>
            <w:rStyle w:val="Hyperlink"/>
            <w:rFonts w:ascii="Book Antiqua" w:hAnsi="Book Antiqua"/>
            <w:sz w:val="22"/>
            <w:szCs w:val="22"/>
          </w:rPr>
          <w:t>http://www.education.i2i.org</w:t>
        </w:r>
      </w:hyperlink>
      <w:r w:rsidRPr="00981F25">
        <w:rPr>
          <w:rFonts w:ascii="Book Antiqua" w:hAnsi="Book Antiqua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Default="00C57F60">
      <w:pPr>
        <w:rPr>
          <w:rFonts w:ascii="Book Antiqua" w:hAnsi="Book Antiqua"/>
          <w:sz w:val="22"/>
          <w:szCs w:val="22"/>
        </w:rPr>
      </w:pPr>
    </w:p>
    <w:p w:rsidR="00953191" w:rsidRPr="00953191" w:rsidRDefault="0095319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Would you like to unsubscribe from this Newsletter? </w:t>
      </w:r>
      <w:hyperlink r:id="rId37" w:history="1">
        <w:r w:rsidRPr="00953191">
          <w:rPr>
            <w:rStyle w:val="Hyperlink"/>
            <w:rFonts w:ascii="Book Antiqua" w:hAnsi="Book Antiqua"/>
            <w:sz w:val="20"/>
            <w:szCs w:val="20"/>
          </w:rPr>
          <w:t>Click here</w:t>
        </w:r>
      </w:hyperlink>
      <w:r>
        <w:rPr>
          <w:rFonts w:ascii="Book Antiqua" w:hAnsi="Book Antiqua"/>
          <w:sz w:val="20"/>
          <w:szCs w:val="20"/>
        </w:rPr>
        <w:t xml:space="preserve"> and scroll to the bottom of the page.</w:t>
      </w:r>
    </w:p>
    <w:sectPr w:rsidR="00953191" w:rsidRPr="00953191" w:rsidSect="003232F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4C"/>
    <w:rsid w:val="00060570"/>
    <w:rsid w:val="00087C3D"/>
    <w:rsid w:val="00102B3D"/>
    <w:rsid w:val="001373D4"/>
    <w:rsid w:val="0014627C"/>
    <w:rsid w:val="001471E6"/>
    <w:rsid w:val="00156CF8"/>
    <w:rsid w:val="0017478E"/>
    <w:rsid w:val="001A588C"/>
    <w:rsid w:val="001B76A9"/>
    <w:rsid w:val="001E66AB"/>
    <w:rsid w:val="002268CF"/>
    <w:rsid w:val="00295BB5"/>
    <w:rsid w:val="002B214C"/>
    <w:rsid w:val="002E032D"/>
    <w:rsid w:val="003232F5"/>
    <w:rsid w:val="00434FE0"/>
    <w:rsid w:val="00490A8A"/>
    <w:rsid w:val="00541E66"/>
    <w:rsid w:val="00544A35"/>
    <w:rsid w:val="005C5176"/>
    <w:rsid w:val="006854D6"/>
    <w:rsid w:val="006A663E"/>
    <w:rsid w:val="006B16D2"/>
    <w:rsid w:val="006D45A2"/>
    <w:rsid w:val="006E5C2F"/>
    <w:rsid w:val="007D13A6"/>
    <w:rsid w:val="00953191"/>
    <w:rsid w:val="00981F25"/>
    <w:rsid w:val="00A20723"/>
    <w:rsid w:val="00A52E3A"/>
    <w:rsid w:val="00A77501"/>
    <w:rsid w:val="00AF71BA"/>
    <w:rsid w:val="00C443A3"/>
    <w:rsid w:val="00C57F60"/>
    <w:rsid w:val="00C60AD2"/>
    <w:rsid w:val="00CA010F"/>
    <w:rsid w:val="00CF1508"/>
    <w:rsid w:val="00D04104"/>
    <w:rsid w:val="00D518B6"/>
    <w:rsid w:val="00D9534E"/>
    <w:rsid w:val="00E601FD"/>
    <w:rsid w:val="00E645EB"/>
    <w:rsid w:val="00E7200C"/>
    <w:rsid w:val="00F63262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4C"/>
    <w:rPr>
      <w:color w:val="0000FF"/>
      <w:u w:val="single"/>
    </w:rPr>
  </w:style>
  <w:style w:type="paragraph" w:styleId="BalloonText">
    <w:name w:val="Balloon Text"/>
    <w:basedOn w:val="Normal"/>
    <w:semiHidden/>
    <w:rsid w:val="00156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200C"/>
    <w:pPr>
      <w:spacing w:before="100" w:beforeAutospacing="1" w:after="100" w:afterAutospacing="1"/>
    </w:pPr>
  </w:style>
  <w:style w:type="character" w:customStyle="1" w:styleId="EmailStyle18">
    <w:name w:val="EmailStyle181"/>
    <w:aliases w:val="EmailStyle181"/>
    <w:basedOn w:val="DefaultParagraphFont"/>
    <w:semiHidden/>
    <w:personal/>
    <w:personalCompose/>
    <w:rsid w:val="00C443A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555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2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swatching.org/2013/04/scholarship-tax-credits-could-help-denver-aurora-hs-students-overcome-challenges/" TargetMode="External"/><Relationship Id="rId13" Type="http://schemas.openxmlformats.org/officeDocument/2006/relationships/hyperlink" Target="http://education.i2i.org/2013/04/empowering-students-with-real-school-finance-reform/" TargetMode="External"/><Relationship Id="rId18" Type="http://schemas.openxmlformats.org/officeDocument/2006/relationships/hyperlink" Target="http://education.i2i.org/2013/04/adams-12-school-board-steps-into-the-light-calls-union-leaders-bluff/" TargetMode="External"/><Relationship Id="rId26" Type="http://schemas.openxmlformats.org/officeDocument/2006/relationships/hyperlink" Target="http://denvermetrocprc.org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cation.i2i.org/2013/04/amy-oliver-show-adams-12-weathers-union-attacks/" TargetMode="External"/><Relationship Id="rId34" Type="http://schemas.openxmlformats.org/officeDocument/2006/relationships/hyperlink" Target="mailto:pam@i2i.org" TargetMode="External"/><Relationship Id="rId7" Type="http://schemas.openxmlformats.org/officeDocument/2006/relationships/hyperlink" Target="http://education.i2i.org/contact/" TargetMode="External"/><Relationship Id="rId12" Type="http://schemas.openxmlformats.org/officeDocument/2006/relationships/hyperlink" Target="http://education.i2i.org/2013/04/post-column-cites-degrows-call-for-deeper-student-funding-reforms/" TargetMode="External"/><Relationship Id="rId17" Type="http://schemas.openxmlformats.org/officeDocument/2006/relationships/hyperlink" Target="http://www.ediswatching.org/2013/04/hey-colorado-billion-dollar-k-12-tax-hike-or-end-the-education-plantation/" TargetMode="External"/><Relationship Id="rId25" Type="http://schemas.openxmlformats.org/officeDocument/2006/relationships/hyperlink" Target="http://raakigarcia.com/2013/04/04-16-13-raaki-garcia-show/" TargetMode="External"/><Relationship Id="rId33" Type="http://schemas.openxmlformats.org/officeDocument/2006/relationships/hyperlink" Target="http://www.ediswatching.org/2013/04/a-different-way-to-look-at-coloradans-financial-contributions-to-k-12-education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ducation.i2i.org/2013/04/devils-advocate-cage-busting-education-leadership/" TargetMode="External"/><Relationship Id="rId20" Type="http://schemas.openxmlformats.org/officeDocument/2006/relationships/hyperlink" Target="http://www.ediswatching.org/2013/04/adams-12-negotiations-reconsider-tax-funded-teachers-union-release-time/" TargetMode="External"/><Relationship Id="rId29" Type="http://schemas.openxmlformats.org/officeDocument/2006/relationships/hyperlink" Target="http://www.ediswatching.org/2013/04/parent-power-in-colorado-aiming-to-join-or-surpass-the-dazzling-dozen/" TargetMode="External"/><Relationship Id="rId1" Type="http://schemas.openxmlformats.org/officeDocument/2006/relationships/styles" Target="styles.xml"/><Relationship Id="rId6" Type="http://schemas.openxmlformats.org/officeDocument/2006/relationships/hyperlink" Target="http://coloradokidswin.org" TargetMode="External"/><Relationship Id="rId11" Type="http://schemas.openxmlformats.org/officeDocument/2006/relationships/hyperlink" Target="http://education.i2i.org/2012/05/online-course-level-funding-toward-colorado-secondary-self-blended-learning-options/" TargetMode="External"/><Relationship Id="rId24" Type="http://schemas.openxmlformats.org/officeDocument/2006/relationships/hyperlink" Target="http://www.kippcolorado.org/our-schools/kipp-montbello-college-prep1" TargetMode="External"/><Relationship Id="rId32" Type="http://schemas.openxmlformats.org/officeDocument/2006/relationships/hyperlink" Target="http://www.ediswatching.org/2013/04/dont-punish-students-in-american-indian-charter-success-story-for-controversy/" TargetMode="External"/><Relationship Id="rId37" Type="http://schemas.openxmlformats.org/officeDocument/2006/relationships/hyperlink" Target="http://friedman.i2i.org/alerts/listinfo/education" TargetMode="External"/><Relationship Id="rId5" Type="http://schemas.openxmlformats.org/officeDocument/2006/relationships/hyperlink" Target="http://education.i2i.org/2013/02/a-scholarship-tax-credit-program-for-colorado/" TargetMode="External"/><Relationship Id="rId15" Type="http://schemas.openxmlformats.org/officeDocument/2006/relationships/hyperlink" Target="http://education.i2i.org/2013/04/devils-advocate-sb-213-billion-dollar-colo-education-tax/" TargetMode="External"/><Relationship Id="rId23" Type="http://schemas.openxmlformats.org/officeDocument/2006/relationships/hyperlink" Target="http://raakigarcia.com/2013/04/04-23-13-raaki-garcia-show/" TargetMode="External"/><Relationship Id="rId28" Type="http://schemas.openxmlformats.org/officeDocument/2006/relationships/hyperlink" Target="http://www.ediswatching.org/2013/04/latest-research-builds-winning-record-for-school-choice-still-waiting-for-dougco/" TargetMode="External"/><Relationship Id="rId36" Type="http://schemas.openxmlformats.org/officeDocument/2006/relationships/hyperlink" Target="http://www.education.i2i.org" TargetMode="External"/><Relationship Id="rId10" Type="http://schemas.openxmlformats.org/officeDocument/2006/relationships/hyperlink" Target="http://www.ediswatching.org/2013/04/split-partisan-sb-213-vote-shifts-debate-from-real-reform-to-raising-taxes/" TargetMode="External"/><Relationship Id="rId19" Type="http://schemas.openxmlformats.org/officeDocument/2006/relationships/hyperlink" Target="http://thecoloradoobserver.com/2013/04/teachers-union-rejects-offer-of-open-negotiations-with-adams-12-school-district/" TargetMode="External"/><Relationship Id="rId31" Type="http://schemas.openxmlformats.org/officeDocument/2006/relationships/hyperlink" Target="http://www.ediswatching.org/2013/04/of-broken-records-or-repeating-mp3-files-colorado-remediation-rate-still-too-high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diswatching.org/2013/04/new-hampshire-school-choice-defensive-victory-brightens-hopes-for-colorado/" TargetMode="External"/><Relationship Id="rId14" Type="http://schemas.openxmlformats.org/officeDocument/2006/relationships/hyperlink" Target="http://education.i2i.org/2013/04/colorado-watchdog-cites-critique-of-weak-sb-213-reform/" TargetMode="External"/><Relationship Id="rId22" Type="http://schemas.openxmlformats.org/officeDocument/2006/relationships/hyperlink" Target="http://education.i2i.org/2013/04/amy-oliver-show-adams-12-union-resists-open-negotiations/" TargetMode="External"/><Relationship Id="rId27" Type="http://schemas.openxmlformats.org/officeDocument/2006/relationships/hyperlink" Target="http://raakigarcia.com/2013/04/april-2-raaki-garcia-show/" TargetMode="External"/><Relationship Id="rId30" Type="http://schemas.openxmlformats.org/officeDocument/2006/relationships/hyperlink" Target="http://www.ediswatching.org/2013/04/well-teachers-union-leaders-could-use-a-new-argument-against-school-choice/" TargetMode="External"/><Relationship Id="rId35" Type="http://schemas.openxmlformats.org/officeDocument/2006/relationships/hyperlink" Target="http://www.i2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today to hear Dr</vt:lpstr>
    </vt:vector>
  </TitlesOfParts>
  <Company>i2i</Company>
  <LinksUpToDate>false</LinksUpToDate>
  <CharactersWithSpaces>8865</CharactersWithSpaces>
  <SharedDoc>false</SharedDoc>
  <HLinks>
    <vt:vector size="24" baseType="variant"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http://friedman.i2i.org/alerts/listinfo/education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http://www.education.i2i.org/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http://www.i2i.org/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mailto:pam@i2i.org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today to hear Dr</dc:title>
  <dc:creator>BEN</dc:creator>
  <cp:lastModifiedBy>Ben</cp:lastModifiedBy>
  <cp:revision>11</cp:revision>
  <cp:lastPrinted>2005-10-11T19:16:00Z</cp:lastPrinted>
  <dcterms:created xsi:type="dcterms:W3CDTF">2013-04-29T22:00:00Z</dcterms:created>
  <dcterms:modified xsi:type="dcterms:W3CDTF">2013-04-30T16:47:00Z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-2092602266</vt:i4>
  </property>
  <property fmtid="{D5CDD505-2E9C-101B-9397-08002B2CF9AE}" pid="3" name="_EmailSubject">
    <vt:lpwstr>Ed Center Newsletter</vt:lpwstr>
  </property>
  <property fmtid="{D5CDD505-2E9C-101B-9397-08002B2CF9AE}" pid="4" name="_AuthorEmail">
    <vt:lpwstr>Marya@i2i.org</vt:lpwstr>
  </property>
  <property fmtid="{D5CDD505-2E9C-101B-9397-08002B2CF9AE}" pid="5" name="_AuthorEmailDisplayName">
    <vt:lpwstr>Marya DeGrow</vt:lpwstr>
  </property>
  <property fmtid="{D5CDD505-2E9C-101B-9397-08002B2CF9AE}" pid="6" name="_ReviewingToolsShownOnce">
    <vt:lpwstr/>
  </property>
</Properties>
</file>